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after="360"/>
        <w:jc w:val="center"/>
      </w:pPr>
      <w:r>
        <w:rPr>
          <w:rFonts w:ascii="Calibri" w:hAnsi="Calibri"/>
          <w:b/>
          <w:color w:val="A66D1F"/>
          <w:sz w:val="20"/>
        </w:rPr>
        <w:t>CONVERSION DEMO FILE</w:t>
      </w:r>
    </w:p>
    <w:p>
      <w:pPr>
        <w:spacing w:after="160"/>
        <w:jc w:val="center"/>
      </w:pPr>
      <w:r>
        <w:rPr>
          <w:rFonts w:ascii="Calibri" w:hAnsi="Calibri"/>
          <w:b/>
          <w:color w:val="203748"/>
          <w:sz w:val="60"/>
        </w:rPr>
        <w:t>Sample Conversion Document</w:t>
      </w:r>
    </w:p>
    <w:p>
      <w:pPr>
        <w:pStyle w:val="CoverSubtitle"/>
      </w:pPr>
      <w:r>
        <w:t>Clean placeholder content for testing PDF and Word conversions</w:t>
      </w:r>
    </w:p>
    <w:p>
      <w:pPr>
        <w:spacing w:before="360" w:after="1680"/>
        <w:jc w:val="center"/>
      </w:pPr>
      <w:r>
        <w:rPr>
          <w:rFonts w:ascii="Calibri" w:hAnsi="Calibri"/>
          <w:i/>
          <w:color w:val="666D75"/>
          <w:sz w:val="21"/>
        </w:rPr>
        <w:t>Six pages with a title page, clear headings, readable paragraphs, and page numbering.</w:t>
      </w:r>
    </w:p>
    <w:p>
      <w:pPr>
        <w:spacing w:after="80"/>
        <w:jc w:val="center"/>
      </w:pPr>
      <w:r>
        <w:rPr>
          <w:rFonts w:ascii="Calibri" w:hAnsi="Calibri"/>
          <w:b/>
          <w:color w:val="203748"/>
          <w:sz w:val="22"/>
        </w:rPr>
        <w:t>Prepared for demonstration purposes</w:t>
      </w:r>
    </w:p>
    <w:p>
      <w:pPr>
        <w:spacing w:after="0"/>
        <w:jc w:val="center"/>
      </w:pPr>
      <w:r>
        <w:rPr>
          <w:rFonts w:ascii="Calibri" w:hAnsi="Calibri"/>
          <w:i/>
          <w:color w:val="666D75"/>
          <w:sz w:val="19"/>
        </w:rPr>
        <w:t>All body copy is intentionally generic lorem ipsum-style text.</w:t>
      </w:r>
    </w:p>
    <w:p>
      <w:r>
        <w:br w:type="page"/>
      </w:r>
    </w:p>
    <w:p>
      <w:pPr>
        <w:pStyle w:val="Heading1"/>
        <w:spacing w:before="0"/>
      </w:pPr>
      <w:r>
        <w:t>01  Foundations of a Clear Workflow</w:t>
      </w:r>
    </w:p>
    <w:p>
      <w:pPr>
        <w:spacing w:after="280"/>
      </w:pPr>
      <w:r>
        <w:rPr>
          <w:rFonts w:ascii="Calibri" w:hAnsi="Calibri"/>
          <w:i/>
          <w:color w:val="666D75"/>
          <w:sz w:val="22"/>
        </w:rPr>
        <w:t>A simple opening section for testing headings and body text.</w:t>
      </w:r>
    </w:p>
    <w:p>
      <w:pPr>
        <w:pStyle w:val="Heading2"/>
      </w:pPr>
      <w:r>
        <w:t>Opening Perspective</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p>
    <w:p>
      <w: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pPr>
        <w:pStyle w:val="Heading2"/>
      </w:pPr>
      <w:r>
        <w:t>Working Notes</w:t>
      </w:r>
    </w:p>
    <w:p>
      <w:r>
        <w:t>Nam libero tempore, cum soluta nobis est eligendi optio cumque nihil impedit quo minus id quod maxime placeat facere possimus. Omnis voluptas assumenda est, omnis dolor repellendus. Temporibus autem quibusdam et aut officiis debitis aut rerum necessitatibus saepe eveniet, ut et voluptates repudiandae sint et molestiae non recusandae.</w:t>
      </w:r>
    </w:p>
    <w:p>
      <w: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Integer facilisis, justo non cursus posuere, lectus arcu feugiat sapien, vitae luctus erat lorem at augue.</w:t>
      </w:r>
    </w:p>
    <w:p>
      <w:pPr>
        <w:pStyle w:val="Heading3"/>
      </w:pPr>
      <w:r>
        <w:t>Closing Reflection</w:t>
      </w:r>
    </w:p>
    <w:p>
      <w:r>
        <w:t>Aenean lacinia bibendum nulla sed consectetur. Morbi leo risus, porta ac consectetur ac, vestibulum at eros. Nulla vitae elit libero, a pharetra augue. Etiam porta sem malesuada magna mollis euismod. Vestibulum id ligula porta felis euismod semper, donec sed odio dui, and integer posuere erat a ante venenatis dapibus posuere velit aliquet.</w:t>
      </w:r>
    </w:p>
    <w:p>
      <w:r>
        <w:br w:type="page"/>
      </w:r>
    </w:p>
    <w:p>
      <w:pPr>
        <w:pStyle w:val="Heading1"/>
        <w:spacing w:before="0"/>
      </w:pPr>
      <w:r>
        <w:t>02  Patterns in Everyday Practice</w:t>
      </w:r>
    </w:p>
    <w:p>
      <w:pPr>
        <w:spacing w:after="280"/>
      </w:pPr>
      <w:r>
        <w:rPr>
          <w:rFonts w:ascii="Calibri" w:hAnsi="Calibri"/>
          <w:i/>
          <w:color w:val="666D75"/>
          <w:sz w:val="22"/>
        </w:rPr>
        <w:t>A second section with consistent rhythm and paragraph spacing.</w:t>
      </w:r>
    </w:p>
    <w:p>
      <w:pPr>
        <w:pStyle w:val="Heading2"/>
      </w:pPr>
      <w:r>
        <w:t>Opening Perspective</w:t>
      </w:r>
    </w:p>
    <w:p>
      <w: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 Et harum quidem rerum facilis est et expedita distinctio.</w:t>
      </w:r>
    </w:p>
    <w:p>
      <w:pPr>
        <w:pStyle w:val="Heading2"/>
      </w:pPr>
      <w:r>
        <w:t>Working Notes</w:t>
      </w:r>
    </w:p>
    <w:p>
      <w:r>
        <w:t>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r>
        <w:t>Curabitur blandit tempus porttitor. Maecenas faucibus mollis interdum, sed posuere consectetur est at lobortis. Praesent commodo cursus magna, vel scelerisque nisl consectetur et. Donec ullamcorper nulla non metus auctor fringilla. Cras mattis consectetur purus sit amet fermentum, et vivamus sagittis lacus vel augue laoreet rutrum faucibus dolor auctor.</w:t>
      </w:r>
    </w:p>
    <w:p>
      <w:pPr>
        <w:pStyle w:val="Heading3"/>
      </w:pPr>
      <w:r>
        <w:t>Closing Reflection</w:t>
      </w:r>
    </w:p>
    <w:p>
      <w:r>
        <w:t>Fusce dapibus, tellus ac cursus commodo, tortor mauris condimentum nibh, ut fermentum massa justo sit amet risus. Sed posuere consectetur est at lobortis. Vivamus sagittis lacus vel augue laoreet rutrum faucibus dolor auctor. Maecenas sed diam eget risus varius blandit sit amet non magna, while praesent commodo cursus magna vel scelerisque nisl consectetur.</w:t>
      </w:r>
    </w:p>
    <w:p>
      <w:r>
        <w:br w:type="page"/>
      </w:r>
    </w:p>
    <w:p>
      <w:pPr>
        <w:pStyle w:val="Heading1"/>
        <w:spacing w:before="0"/>
      </w:pPr>
      <w:r>
        <w:t>03  Organizing Information Thoughtfully</w:t>
      </w:r>
    </w:p>
    <w:p>
      <w:pPr>
        <w:spacing w:after="280"/>
      </w:pPr>
      <w:r>
        <w:rPr>
          <w:rFonts w:ascii="Calibri" w:hAnsi="Calibri"/>
          <w:i/>
          <w:color w:val="666D75"/>
          <w:sz w:val="22"/>
        </w:rPr>
        <w:t>A structured page for checking layout after conversion.</w:t>
      </w:r>
    </w:p>
    <w:p>
      <w:pPr>
        <w:pStyle w:val="Heading2"/>
      </w:pPr>
      <w:r>
        <w:t>Opening Perspective</w:t>
      </w:r>
    </w:p>
    <w:p>
      <w: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 Et harum quidem rerum facilis est et expedita distinctio.</w:t>
      </w:r>
    </w:p>
    <w:p>
      <w:r>
        <w:t>Nam libero tempore, cum soluta nobis est eligendi optio cumque nihil impedit quo minus id quod maxime placeat facere possimus. Omnis voluptas assumenda est, omnis dolor repellendus. Temporibus autem quibusdam et aut officiis debitis aut rerum necessitatibus saepe eveniet, ut et voluptates repudiandae sint et molestiae non recusandae.</w:t>
      </w:r>
    </w:p>
    <w:p>
      <w:pPr>
        <w:pStyle w:val="Heading2"/>
      </w:pPr>
      <w:r>
        <w:t>Working Notes</w:t>
      </w:r>
    </w:p>
    <w:p>
      <w: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Integer facilisis, justo non cursus posuere, lectus arcu feugiat sapien, vitae luctus erat lorem at augue.</w:t>
      </w:r>
    </w:p>
    <w:p>
      <w:r>
        <w:t>Aenean lacinia bibendum nulla sed consectetur. Morbi leo risus, porta ac consectetur ac, vestibulum at eros. Nulla vitae elit libero, a pharetra augue. Etiam porta sem malesuada magna mollis euismod. Vestibulum id ligula porta felis euismod semper, donec sed odio dui, and integer posuere erat a ante venenatis dapibus posuere velit aliquet.</w:t>
      </w:r>
    </w:p>
    <w:p>
      <w:pPr>
        <w:pStyle w:val="Heading3"/>
      </w:pPr>
      <w:r>
        <w:t>Closing Reflection</w:t>
      </w:r>
    </w:p>
    <w:p>
      <w:r>
        <w:t>Donec id elit non mi porta gravida at eget metus. Nullam quis risus eget urna mollis ornare vel eu leo. Cras justo odio, dapibus ac facilisis in, egestas eget quam. Integer posuere erat a ante venenatis dapibus posuere velit aliquet. Pellentesque ornare sem lacinia quam venenatis vestibulum, and mollis interdum keeps the page balanced for demonstration.</w:t>
      </w:r>
    </w:p>
    <w:p>
      <w:r>
        <w:br w:type="page"/>
      </w:r>
    </w:p>
    <w:p>
      <w:pPr>
        <w:pStyle w:val="Heading1"/>
        <w:spacing w:before="0"/>
      </w:pPr>
      <w:r>
        <w:t>04  Reviewing Progress with Care</w:t>
      </w:r>
    </w:p>
    <w:p>
      <w:pPr>
        <w:spacing w:after="280"/>
      </w:pPr>
      <w:r>
        <w:rPr>
          <w:rFonts w:ascii="Calibri" w:hAnsi="Calibri"/>
          <w:i/>
          <w:color w:val="666D75"/>
          <w:sz w:val="22"/>
        </w:rPr>
        <w:t>A calm reading page with repeatable placeholder content.</w:t>
      </w:r>
    </w:p>
    <w:p>
      <w:pPr>
        <w:pStyle w:val="Heading2"/>
      </w:pPr>
      <w:r>
        <w:t>Opening Perspective</w:t>
      </w:r>
    </w:p>
    <w:p>
      <w:r>
        <w:t>Nam libero tempore, cum soluta nobis est eligendi optio cumque nihil impedit quo minus id quod maxime placeat facere possimus. Omnis voluptas assumenda est, omnis dolor repellendus. Temporibus autem quibusdam et aut officiis debitis aut rerum necessitatibus saepe eveniet, ut et voluptates repudiandae sint et molestiae non recusandae.</w:t>
      </w:r>
    </w:p>
    <w:p>
      <w:r>
        <w:t>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pPr>
        <w:pStyle w:val="Heading2"/>
      </w:pPr>
      <w:r>
        <w:t>Working Notes</w:t>
      </w:r>
    </w:p>
    <w:p>
      <w:r>
        <w:t>Curabitur blandit tempus porttitor. Maecenas faucibus mollis interdum, sed posuere consectetur est at lobortis. Praesent commodo cursus magna, vel scelerisque nisl consectetur et. Donec ullamcorper nulla non metus auctor fringilla. Cras mattis consectetur purus sit amet fermentum, et vivamus sagittis lacus vel augue laoreet rutrum faucibus dolor auctor.</w:t>
      </w:r>
    </w:p>
    <w:p>
      <w:r>
        <w:t>Fusce dapibus, tellus ac cursus commodo, tortor mauris condimentum nibh, ut fermentum massa justo sit amet risus. Sed posuere consectetur est at lobortis. Vivamus sagittis lacus vel augue laoreet rutrum faucibus dolor auctor. Maecenas sed diam eget risus varius blandit sit amet non magna, while praesent commodo cursus magna vel scelerisque nisl consectetur.</w:t>
      </w:r>
    </w:p>
    <w:p>
      <w:pPr>
        <w:pStyle w:val="Heading3"/>
      </w:pPr>
      <w:r>
        <w:t>Closing Reflection</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p>
    <w:p>
      <w:r>
        <w:br w:type="page"/>
      </w:r>
    </w:p>
    <w:p>
      <w:pPr>
        <w:pStyle w:val="Heading1"/>
        <w:spacing w:before="0"/>
      </w:pPr>
      <w:r>
        <w:t>05  Closing Notes and Next Steps</w:t>
      </w:r>
    </w:p>
    <w:p>
      <w:pPr>
        <w:spacing w:after="280"/>
      </w:pPr>
      <w:r>
        <w:rPr>
          <w:rFonts w:ascii="Calibri" w:hAnsi="Calibri"/>
          <w:i/>
          <w:color w:val="666D75"/>
          <w:sz w:val="22"/>
        </w:rPr>
        <w:t>A final section for validating the last page and footer.</w:t>
      </w:r>
    </w:p>
    <w:p>
      <w:pPr>
        <w:pStyle w:val="Heading2"/>
      </w:pPr>
      <w:r>
        <w:t>Opening Perspective</w:t>
      </w:r>
    </w:p>
    <w:p>
      <w:r>
        <w:t>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Integer facilisis, justo non cursus posuere, lectus arcu feugiat sapien, vitae luctus erat lorem at augue.</w:t>
      </w:r>
    </w:p>
    <w:p>
      <w:pPr>
        <w:pStyle w:val="Heading2"/>
      </w:pPr>
      <w:r>
        <w:t>Working Notes</w:t>
      </w:r>
    </w:p>
    <w:p>
      <w:r>
        <w:t>Aenean lacinia bibendum nulla sed consectetur. Morbi leo risus, porta ac consectetur ac, vestibulum at eros. Nulla vitae elit libero, a pharetra augue. Etiam porta sem malesuada magna mollis euismod. Vestibulum id ligula porta felis euismod semper, donec sed odio dui, and integer posuere erat a ante venenatis dapibus posuere velit aliquet.</w:t>
      </w:r>
    </w:p>
    <w:p>
      <w:r>
        <w:t>Donec id elit non mi porta gravida at eget metus. Nullam quis risus eget urna mollis ornare vel eu leo. Cras justo odio, dapibus ac facilisis in, egestas eget quam. Integer posuere erat a ante venenatis dapibus posuere velit aliquet. Pellentesque ornare sem lacinia quam venenatis vestibulum, and mollis interdum keeps the page balanced for demonstration.</w:t>
      </w:r>
    </w:p>
    <w:p>
      <w:pPr>
        <w:pStyle w:val="Heading3"/>
      </w:pPr>
      <w:r>
        <w:t>Closing Reflection</w:t>
      </w:r>
    </w:p>
    <w:p>
      <w: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66D75"/>
        <w:sz w:val="17"/>
      </w:rPr>
      <w:t xml:space="preserve">ConvertTwo Demo Sample  |  Page </w:t>
    </w:r>
    <w:r>
      <w:rPr>
        <w:rFonts w:ascii="Calibri" w:hAnsi="Calibri"/>
        <w:color w:val="666D75"/>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Calibri" w:hAnsi="Calibri"/>
        <w:b/>
        <w:color w:val="666D75"/>
        <w:sz w:val="16"/>
      </w:rPr>
      <w:t>SAMPLE CONVERSION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both"/>
    </w:pPr>
    <w:rPr>
      <w:rFonts w:ascii="Calibri" w:hAnsi="Calibri"/>
      <w:color w:val="2B30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Subtitle">
    <w:name w:val="Cover Subtitle"/>
    <w:pPr>
      <w:spacing w:after="80"/>
      <w:jc w:val="center"/>
    </w:pPr>
    <w:rPr>
      <w:rFonts w:ascii="Calibri" w:hAnsi="Calibri"/>
      <w:color w:val="1F4D78"/>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Conversion Document</dc:title>
  <dc:subject>Placeholder document for file conversion demos</dc:subject>
  <dc:creator>ConvertTwo Demo</dc:creator>
  <cp:keywords>sample, conversion, placeholder, lorem ipsum</cp:keywords>
  <dc:description>generated by python-docx</dc:description>
  <cp:lastModifiedBy/>
  <cp:revision>1</cp:revision>
  <dcterms:created xsi:type="dcterms:W3CDTF">2013-12-23T23:15:00Z</dcterms:created>
  <dcterms:modified xsi:type="dcterms:W3CDTF">2013-12-23T23:15:00Z</dcterms:modified>
  <cp:category/>
</cp:coreProperties>
</file>